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353F" w:rsidRPr="00A32F50" w:rsidRDefault="00CF08D1" w:rsidP="00CF08D1">
      <w:pPr>
        <w:pStyle w:val="NoSpacing"/>
        <w:rPr>
          <w:rFonts w:ascii="Baskerville Old Face" w:hAnsi="Baskerville Old Face"/>
          <w:b/>
          <w:sz w:val="24"/>
          <w:szCs w:val="24"/>
        </w:rPr>
      </w:pPr>
      <w:r w:rsidRPr="00A32F50">
        <w:rPr>
          <w:rFonts w:ascii="Baskerville Old Face" w:hAnsi="Baskerville Old Face"/>
          <w:b/>
          <w:sz w:val="24"/>
          <w:szCs w:val="24"/>
        </w:rPr>
        <w:t>Strawb</w:t>
      </w:r>
      <w:r w:rsidR="00D44DFE">
        <w:rPr>
          <w:rFonts w:ascii="Baskerville Old Face" w:hAnsi="Baskerville Old Face"/>
          <w:b/>
          <w:sz w:val="24"/>
          <w:szCs w:val="24"/>
        </w:rPr>
        <w:t>erry Creek DeCal Discussion 4/22</w:t>
      </w:r>
      <w:r w:rsidRPr="00A32F50">
        <w:rPr>
          <w:rFonts w:ascii="Baskerville Old Face" w:hAnsi="Baskerville Old Face"/>
          <w:b/>
          <w:sz w:val="24"/>
          <w:szCs w:val="24"/>
        </w:rPr>
        <w:t>/2014</w:t>
      </w:r>
    </w:p>
    <w:p w:rsidR="00CF08D1" w:rsidRDefault="00D44DFE" w:rsidP="00CF08D1">
      <w:pPr>
        <w:pStyle w:val="NoSpacing"/>
        <w:rPr>
          <w:rFonts w:ascii="Baskerville Old Face" w:hAnsi="Baskerville Old Face"/>
          <w:b/>
          <w:sz w:val="24"/>
          <w:szCs w:val="24"/>
        </w:rPr>
      </w:pPr>
      <w:r>
        <w:rPr>
          <w:rFonts w:ascii="Baskerville Old Face" w:hAnsi="Baskerville Old Face"/>
          <w:b/>
          <w:sz w:val="24"/>
          <w:szCs w:val="24"/>
        </w:rPr>
        <w:t>Communicating the Need for Restoration</w:t>
      </w:r>
    </w:p>
    <w:p w:rsidR="00D44DFE" w:rsidRDefault="00D44DFE" w:rsidP="00CF08D1">
      <w:pPr>
        <w:pStyle w:val="NoSpacing"/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b/>
          <w:sz w:val="24"/>
          <w:szCs w:val="24"/>
        </w:rPr>
        <w:t>By Jen Podvin</w:t>
      </w:r>
    </w:p>
    <w:p w:rsidR="00CF08D1" w:rsidRDefault="00CF08D1" w:rsidP="00CF08D1">
      <w:pPr>
        <w:pStyle w:val="NoSpacing"/>
        <w:rPr>
          <w:rFonts w:ascii="Baskerville Old Face" w:hAnsi="Baskerville Old Face"/>
          <w:sz w:val="24"/>
          <w:szCs w:val="24"/>
        </w:rPr>
      </w:pPr>
    </w:p>
    <w:p w:rsidR="00CF08D1" w:rsidRPr="003C1783" w:rsidRDefault="00CF08D1" w:rsidP="00CF08D1">
      <w:pPr>
        <w:pStyle w:val="NoSpacing"/>
        <w:rPr>
          <w:rFonts w:ascii="Baskerville Old Face" w:hAnsi="Baskerville Old Face"/>
          <w:b/>
          <w:sz w:val="24"/>
          <w:szCs w:val="24"/>
        </w:rPr>
      </w:pPr>
      <w:r w:rsidRPr="003C1783">
        <w:rPr>
          <w:rFonts w:ascii="Baskerville Old Face" w:hAnsi="Baskerville Old Face"/>
          <w:b/>
          <w:sz w:val="24"/>
          <w:szCs w:val="24"/>
        </w:rPr>
        <w:t>What is a weed?</w:t>
      </w:r>
    </w:p>
    <w:p w:rsidR="00CF08D1" w:rsidRDefault="00CF08D1" w:rsidP="00CF08D1">
      <w:pPr>
        <w:pStyle w:val="NoSpacing"/>
        <w:numPr>
          <w:ilvl w:val="0"/>
          <w:numId w:val="1"/>
        </w:numPr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sz w:val="24"/>
          <w:szCs w:val="24"/>
        </w:rPr>
        <w:t>A plant out of place</w:t>
      </w:r>
    </w:p>
    <w:p w:rsidR="00CF08D1" w:rsidRDefault="00CF08D1" w:rsidP="00CF08D1">
      <w:pPr>
        <w:pStyle w:val="NoSpacing"/>
        <w:numPr>
          <w:ilvl w:val="0"/>
          <w:numId w:val="1"/>
        </w:numPr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sz w:val="24"/>
          <w:szCs w:val="24"/>
        </w:rPr>
        <w:t>A plant that interferes with the management objectives at any given time or place</w:t>
      </w:r>
      <w:r w:rsidR="00A32F50">
        <w:rPr>
          <w:rFonts w:ascii="Baskerville Old Face" w:hAnsi="Baskerville Old Face"/>
          <w:sz w:val="24"/>
          <w:szCs w:val="24"/>
        </w:rPr>
        <w:t>.</w:t>
      </w:r>
    </w:p>
    <w:p w:rsidR="00CF08D1" w:rsidRDefault="00CF08D1" w:rsidP="00CF08D1">
      <w:pPr>
        <w:pStyle w:val="NoSpacing"/>
        <w:numPr>
          <w:ilvl w:val="0"/>
          <w:numId w:val="1"/>
        </w:numPr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sz w:val="24"/>
          <w:szCs w:val="24"/>
        </w:rPr>
        <w:t xml:space="preserve">Plants that inhibit the efficient use </w:t>
      </w:r>
      <w:r w:rsidR="003864E1">
        <w:rPr>
          <w:rFonts w:ascii="Baskerville Old Face" w:hAnsi="Baskerville Old Face"/>
          <w:sz w:val="24"/>
          <w:szCs w:val="24"/>
        </w:rPr>
        <w:t xml:space="preserve">of </w:t>
      </w:r>
      <w:r>
        <w:rPr>
          <w:rFonts w:ascii="Baskerville Old Face" w:hAnsi="Baskerville Old Face"/>
          <w:sz w:val="24"/>
          <w:szCs w:val="24"/>
        </w:rPr>
        <w:t>natural resources</w:t>
      </w:r>
      <w:r w:rsidR="00A32F50">
        <w:rPr>
          <w:rFonts w:ascii="Baskerville Old Face" w:hAnsi="Baskerville Old Face"/>
          <w:sz w:val="24"/>
          <w:szCs w:val="24"/>
        </w:rPr>
        <w:t>.</w:t>
      </w:r>
    </w:p>
    <w:p w:rsidR="003864E1" w:rsidRDefault="003864E1" w:rsidP="00CF08D1">
      <w:pPr>
        <w:pStyle w:val="NoSpacing"/>
        <w:numPr>
          <w:ilvl w:val="0"/>
          <w:numId w:val="1"/>
        </w:numPr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sz w:val="24"/>
          <w:szCs w:val="24"/>
        </w:rPr>
        <w:t>More?</w:t>
      </w:r>
    </w:p>
    <w:p w:rsidR="003864E1" w:rsidRDefault="003864E1" w:rsidP="003864E1">
      <w:pPr>
        <w:pStyle w:val="NoSpacing"/>
        <w:rPr>
          <w:rFonts w:ascii="Baskerville Old Face" w:hAnsi="Baskerville Old Face"/>
          <w:sz w:val="24"/>
          <w:szCs w:val="24"/>
        </w:rPr>
      </w:pPr>
    </w:p>
    <w:p w:rsidR="00CF08D1" w:rsidRPr="003C1783" w:rsidRDefault="003864E1" w:rsidP="003864E1">
      <w:pPr>
        <w:pStyle w:val="NoSpacing"/>
        <w:rPr>
          <w:rFonts w:ascii="Baskerville Old Face" w:hAnsi="Baskerville Old Face"/>
          <w:b/>
          <w:sz w:val="24"/>
          <w:szCs w:val="24"/>
        </w:rPr>
      </w:pPr>
      <w:r w:rsidRPr="003C1783">
        <w:rPr>
          <w:rFonts w:ascii="Baskerville Old Face" w:hAnsi="Baskerville Old Face"/>
          <w:b/>
          <w:sz w:val="24"/>
          <w:szCs w:val="24"/>
        </w:rPr>
        <w:t>What is an invasive species?</w:t>
      </w:r>
    </w:p>
    <w:p w:rsidR="003C1783" w:rsidRDefault="003864E1" w:rsidP="003864E1">
      <w:pPr>
        <w:pStyle w:val="NoSpacing"/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sz w:val="24"/>
          <w:szCs w:val="24"/>
        </w:rPr>
        <w:t>-A non-native species whose introduction is likely to cause economic, environmental harm or harm to human health</w:t>
      </w:r>
      <w:r w:rsidR="003C1783">
        <w:rPr>
          <w:rFonts w:ascii="Baskerville Old Face" w:hAnsi="Baskerville Old Face"/>
          <w:sz w:val="24"/>
          <w:szCs w:val="24"/>
        </w:rPr>
        <w:t xml:space="preserve"> (National Invasive Species Management Plan 2008-2012).</w:t>
      </w:r>
    </w:p>
    <w:p w:rsidR="003864E1" w:rsidRDefault="003864E1" w:rsidP="003864E1">
      <w:pPr>
        <w:pStyle w:val="NoSpacing"/>
        <w:rPr>
          <w:rFonts w:ascii="Baskerville Old Face" w:hAnsi="Baskerville Old Face"/>
          <w:sz w:val="24"/>
          <w:szCs w:val="24"/>
        </w:rPr>
      </w:pPr>
    </w:p>
    <w:p w:rsidR="003C1783" w:rsidRPr="003C1783" w:rsidRDefault="003864E1" w:rsidP="003864E1">
      <w:pPr>
        <w:pStyle w:val="NoSpacing"/>
        <w:rPr>
          <w:rFonts w:ascii="Baskerville Old Face" w:hAnsi="Baskerville Old Face"/>
          <w:b/>
          <w:sz w:val="24"/>
          <w:szCs w:val="24"/>
        </w:rPr>
      </w:pPr>
      <w:r w:rsidRPr="003C1783">
        <w:rPr>
          <w:rFonts w:ascii="Baskerville Old Face" w:hAnsi="Baskerville Old Face"/>
          <w:b/>
          <w:sz w:val="24"/>
          <w:szCs w:val="24"/>
        </w:rPr>
        <w:t>Why should we care?</w:t>
      </w:r>
    </w:p>
    <w:p w:rsidR="003C1783" w:rsidRPr="003C1783" w:rsidRDefault="003864E1" w:rsidP="003C1783">
      <w:pPr>
        <w:pStyle w:val="NoSpacing"/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sz w:val="24"/>
          <w:szCs w:val="24"/>
        </w:rPr>
        <w:t xml:space="preserve"> </w:t>
      </w:r>
      <w:r w:rsidR="003C1783" w:rsidRPr="003C1783">
        <w:rPr>
          <w:rFonts w:ascii="Baskerville Old Face" w:hAnsi="Baskerville Old Face"/>
          <w:sz w:val="24"/>
          <w:szCs w:val="24"/>
        </w:rPr>
        <w:t>- Stimulated by the global expansion of trade, transport, and travel—invasive species and their cost to society are increasing at an alarming rate</w:t>
      </w:r>
      <w:r w:rsidR="003C1783">
        <w:rPr>
          <w:rFonts w:ascii="Baskerville Old Face" w:hAnsi="Baskerville Old Face"/>
          <w:sz w:val="24"/>
          <w:szCs w:val="24"/>
        </w:rPr>
        <w:t>.</w:t>
      </w:r>
    </w:p>
    <w:p w:rsidR="003864E1" w:rsidRPr="003C1783" w:rsidRDefault="003864E1" w:rsidP="003864E1">
      <w:pPr>
        <w:pStyle w:val="NoSpacing"/>
        <w:rPr>
          <w:rFonts w:ascii="Baskerville Old Face" w:hAnsi="Baskerville Old Face"/>
          <w:b/>
          <w:sz w:val="24"/>
          <w:szCs w:val="24"/>
        </w:rPr>
      </w:pPr>
      <w:r w:rsidRPr="003C1783">
        <w:rPr>
          <w:rFonts w:ascii="Baskerville Old Face" w:hAnsi="Baskerville Old Face"/>
          <w:b/>
          <w:sz w:val="24"/>
          <w:szCs w:val="24"/>
        </w:rPr>
        <w:t>Some statistics:</w:t>
      </w:r>
    </w:p>
    <w:p w:rsidR="003864E1" w:rsidRDefault="003864E1" w:rsidP="003864E1">
      <w:pPr>
        <w:pStyle w:val="NoSpacing"/>
        <w:numPr>
          <w:ilvl w:val="0"/>
          <w:numId w:val="2"/>
        </w:numPr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sz w:val="24"/>
          <w:szCs w:val="24"/>
        </w:rPr>
        <w:t>Globally—the damage caused by invasive species is estimated at $1.4 trillion or about 5% of the globa</w:t>
      </w:r>
      <w:r w:rsidR="003C1783">
        <w:rPr>
          <w:rFonts w:ascii="Baskerville Old Face" w:hAnsi="Baskerville Old Face"/>
          <w:sz w:val="24"/>
          <w:szCs w:val="24"/>
        </w:rPr>
        <w:t xml:space="preserve">l economy (Pimentel et al. 2001). </w:t>
      </w:r>
    </w:p>
    <w:p w:rsidR="003864E1" w:rsidRDefault="003864E1" w:rsidP="003864E1">
      <w:pPr>
        <w:pStyle w:val="NoSpacing"/>
        <w:numPr>
          <w:ilvl w:val="0"/>
          <w:numId w:val="2"/>
        </w:numPr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sz w:val="24"/>
          <w:szCs w:val="24"/>
        </w:rPr>
        <w:t xml:space="preserve">In the U.S.—invasive and exotic weeds are estimated to cost about $2.7 billion per year from crop losses, loss of pasture, and costs of pesticides and other controls and invasives are </w:t>
      </w:r>
      <w:r w:rsidR="003C1783">
        <w:rPr>
          <w:rFonts w:ascii="Baskerville Old Face" w:hAnsi="Baskerville Old Face"/>
          <w:sz w:val="24"/>
          <w:szCs w:val="24"/>
        </w:rPr>
        <w:t xml:space="preserve">in part </w:t>
      </w:r>
      <w:r>
        <w:rPr>
          <w:rFonts w:ascii="Baskerville Old Face" w:hAnsi="Baskerville Old Face"/>
          <w:sz w:val="24"/>
          <w:szCs w:val="24"/>
        </w:rPr>
        <w:t>responsible for about 42 % of endangered species (Pimentel 2005)</w:t>
      </w:r>
      <w:r w:rsidR="003C1783">
        <w:rPr>
          <w:rFonts w:ascii="Baskerville Old Face" w:hAnsi="Baskerville Old Face"/>
          <w:sz w:val="24"/>
          <w:szCs w:val="24"/>
        </w:rPr>
        <w:t>.</w:t>
      </w:r>
    </w:p>
    <w:p w:rsidR="003C1783" w:rsidRDefault="003C1783" w:rsidP="003864E1">
      <w:pPr>
        <w:pStyle w:val="NoSpacing"/>
        <w:numPr>
          <w:ilvl w:val="0"/>
          <w:numId w:val="2"/>
        </w:numPr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sz w:val="24"/>
          <w:szCs w:val="24"/>
        </w:rPr>
        <w:t xml:space="preserve">Non-natives do not support native pollinators as well as native plants—an economic loss of about $1-2.5 billion per year (Chaplin et al. 2010). </w:t>
      </w:r>
    </w:p>
    <w:p w:rsidR="003C1783" w:rsidRDefault="003C1783" w:rsidP="003C1783">
      <w:pPr>
        <w:pStyle w:val="NoSpacing"/>
        <w:rPr>
          <w:rFonts w:ascii="Baskerville Old Face" w:hAnsi="Baskerville Old Face"/>
          <w:b/>
          <w:sz w:val="24"/>
          <w:szCs w:val="24"/>
        </w:rPr>
      </w:pPr>
    </w:p>
    <w:p w:rsidR="002C4B60" w:rsidRDefault="003C1783" w:rsidP="003C1783">
      <w:pPr>
        <w:pStyle w:val="NoSpacing"/>
        <w:rPr>
          <w:rFonts w:ascii="Baskerville Old Face" w:hAnsi="Baskerville Old Face"/>
          <w:b/>
          <w:sz w:val="24"/>
          <w:szCs w:val="24"/>
        </w:rPr>
      </w:pPr>
      <w:r>
        <w:rPr>
          <w:rFonts w:ascii="Baskerville Old Face" w:hAnsi="Baskerville Old Face"/>
          <w:b/>
          <w:sz w:val="24"/>
          <w:szCs w:val="24"/>
        </w:rPr>
        <w:t>What is Biodiversity?</w:t>
      </w:r>
    </w:p>
    <w:p w:rsidR="002C4B60" w:rsidRDefault="002C4B60" w:rsidP="003C1783">
      <w:pPr>
        <w:pStyle w:val="NoSpacing"/>
        <w:rPr>
          <w:rFonts w:ascii="Baskerville Old Face" w:hAnsi="Baskerville Old Face"/>
          <w:b/>
          <w:sz w:val="24"/>
          <w:szCs w:val="24"/>
        </w:rPr>
      </w:pPr>
    </w:p>
    <w:p w:rsidR="003C1783" w:rsidRPr="00FF67CB" w:rsidRDefault="00FF67CB" w:rsidP="003C1783">
      <w:pPr>
        <w:pStyle w:val="NoSpacing"/>
        <w:rPr>
          <w:rFonts w:ascii="Baskerville Old Face" w:hAnsi="Baskerville Old Face"/>
          <w:sz w:val="24"/>
          <w:szCs w:val="24"/>
          <w:u w:val="single"/>
        </w:rPr>
      </w:pPr>
      <w:r w:rsidRPr="00FF67CB">
        <w:rPr>
          <w:rFonts w:ascii="Baskerville Old Face" w:hAnsi="Baskerville Old Face"/>
          <w:sz w:val="24"/>
          <w:szCs w:val="24"/>
          <w:u w:val="single"/>
        </w:rPr>
        <w:t xml:space="preserve">Some </w:t>
      </w:r>
      <w:r w:rsidR="003C1783" w:rsidRPr="00FF67CB">
        <w:rPr>
          <w:rFonts w:ascii="Baskerville Old Face" w:hAnsi="Baskerville Old Face"/>
          <w:sz w:val="24"/>
          <w:szCs w:val="24"/>
          <w:u w:val="single"/>
        </w:rPr>
        <w:t>definitions:</w:t>
      </w:r>
    </w:p>
    <w:p w:rsidR="00A32F50" w:rsidRDefault="00A32F50" w:rsidP="00A32F50">
      <w:pPr>
        <w:pStyle w:val="NoSpacing"/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sz w:val="24"/>
          <w:szCs w:val="24"/>
        </w:rPr>
        <w:t>--</w:t>
      </w:r>
      <w:r w:rsidRPr="00A32F50">
        <w:t xml:space="preserve"> </w:t>
      </w:r>
      <w:r w:rsidRPr="00A32F50">
        <w:rPr>
          <w:rFonts w:ascii="Baskerville Old Face" w:hAnsi="Baskerville Old Face"/>
          <w:sz w:val="24"/>
          <w:szCs w:val="24"/>
        </w:rPr>
        <w:t>“Biodiversity is the total variety</w:t>
      </w:r>
      <w:r w:rsidR="00FF67CB">
        <w:rPr>
          <w:rFonts w:ascii="Baskerville Old Face" w:hAnsi="Baskerville Old Face"/>
          <w:sz w:val="24"/>
          <w:szCs w:val="24"/>
        </w:rPr>
        <w:t xml:space="preserve"> of life on earth. It includes </w:t>
      </w:r>
      <w:r w:rsidRPr="00A32F50">
        <w:rPr>
          <w:rFonts w:ascii="Baskerville Old Face" w:hAnsi="Baskerville Old Face"/>
          <w:sz w:val="24"/>
          <w:szCs w:val="24"/>
        </w:rPr>
        <w:t xml:space="preserve">all genes, </w:t>
      </w:r>
      <w:r w:rsidR="00FF67CB">
        <w:rPr>
          <w:rFonts w:ascii="Baskerville Old Face" w:hAnsi="Baskerville Old Face"/>
          <w:sz w:val="24"/>
          <w:szCs w:val="24"/>
        </w:rPr>
        <w:t xml:space="preserve">species and ecosystems and the ecological processes </w:t>
      </w:r>
      <w:r w:rsidRPr="00A32F50">
        <w:rPr>
          <w:rFonts w:ascii="Baskerville Old Face" w:hAnsi="Baskerville Old Face"/>
          <w:sz w:val="24"/>
          <w:szCs w:val="24"/>
        </w:rPr>
        <w:t>of which they a</w:t>
      </w:r>
      <w:r w:rsidR="00FF67CB">
        <w:rPr>
          <w:rFonts w:ascii="Baskerville Old Face" w:hAnsi="Baskerville Old Face"/>
          <w:sz w:val="24"/>
          <w:szCs w:val="24"/>
        </w:rPr>
        <w:t xml:space="preserve">re a part” (U.N. Convention on </w:t>
      </w:r>
      <w:r w:rsidRPr="00A32F50">
        <w:rPr>
          <w:rFonts w:ascii="Baskerville Old Face" w:hAnsi="Baskerville Old Face"/>
          <w:sz w:val="24"/>
          <w:szCs w:val="24"/>
        </w:rPr>
        <w:t>Biodiversity 1992)</w:t>
      </w:r>
    </w:p>
    <w:p w:rsidR="00FF67CB" w:rsidRDefault="00FF67CB" w:rsidP="00FF67CB">
      <w:pPr>
        <w:pStyle w:val="NoSpacing"/>
        <w:rPr>
          <w:rFonts w:ascii="Baskerville Old Face" w:hAnsi="Baskerville Old Face"/>
          <w:sz w:val="24"/>
          <w:szCs w:val="24"/>
        </w:rPr>
      </w:pPr>
    </w:p>
    <w:p w:rsidR="00A32F50" w:rsidRPr="00FF67CB" w:rsidRDefault="00A32F50" w:rsidP="00FF67CB">
      <w:pPr>
        <w:pStyle w:val="NoSpacing"/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sz w:val="24"/>
          <w:szCs w:val="24"/>
        </w:rPr>
        <w:t>--</w:t>
      </w:r>
      <w:r w:rsidR="00FF67CB">
        <w:rPr>
          <w:rFonts w:ascii="Baskerville Old Face" w:hAnsi="Baskerville Old Face"/>
          <w:sz w:val="24"/>
          <w:szCs w:val="24"/>
        </w:rPr>
        <w:t>“</w:t>
      </w:r>
      <w:r w:rsidR="00FF67CB" w:rsidRPr="00FF67CB">
        <w:rPr>
          <w:rFonts w:ascii="Baskerville Old Face" w:hAnsi="Baskerville Old Face"/>
          <w:sz w:val="24"/>
          <w:szCs w:val="24"/>
        </w:rPr>
        <w:t xml:space="preserve">Biodiversity: The variety of organisms considered </w:t>
      </w:r>
      <w:r w:rsidR="00FF67CB">
        <w:rPr>
          <w:rFonts w:ascii="Baskerville Old Face" w:hAnsi="Baskerville Old Face"/>
          <w:sz w:val="24"/>
          <w:szCs w:val="24"/>
        </w:rPr>
        <w:t>at all levels…</w:t>
      </w:r>
      <w:r w:rsidR="00FF67CB" w:rsidRPr="00FF67CB">
        <w:rPr>
          <w:rFonts w:ascii="Baskerville Old Face" w:hAnsi="Baskerville Old Face"/>
          <w:sz w:val="24"/>
          <w:szCs w:val="24"/>
        </w:rPr>
        <w:t xml:space="preserve"> includes the variety of ecosy</w:t>
      </w:r>
      <w:r w:rsidR="00FF67CB">
        <w:rPr>
          <w:rFonts w:ascii="Baskerville Old Face" w:hAnsi="Baskerville Old Face"/>
          <w:sz w:val="24"/>
          <w:szCs w:val="24"/>
        </w:rPr>
        <w:t xml:space="preserve">stems, which comprise both the </w:t>
      </w:r>
      <w:r w:rsidR="00FF67CB" w:rsidRPr="00FF67CB">
        <w:rPr>
          <w:rFonts w:ascii="Baskerville Old Face" w:hAnsi="Baskerville Old Face"/>
          <w:sz w:val="24"/>
          <w:szCs w:val="24"/>
        </w:rPr>
        <w:t>communities of organisms within p</w:t>
      </w:r>
      <w:r w:rsidR="00FF67CB">
        <w:rPr>
          <w:rFonts w:ascii="Baskerville Old Face" w:hAnsi="Baskerville Old Face"/>
          <w:sz w:val="24"/>
          <w:szCs w:val="24"/>
        </w:rPr>
        <w:t xml:space="preserve">articular habitats and the </w:t>
      </w:r>
      <w:r w:rsidR="00FF67CB" w:rsidRPr="00FF67CB">
        <w:rPr>
          <w:rFonts w:ascii="Baskerville Old Face" w:hAnsi="Baskerville Old Face"/>
          <w:sz w:val="24"/>
          <w:szCs w:val="24"/>
        </w:rPr>
        <w:t>physical conditions under</w:t>
      </w:r>
      <w:r w:rsidR="00FF67CB">
        <w:rPr>
          <w:rFonts w:ascii="Baskerville Old Face" w:hAnsi="Baskerville Old Face"/>
          <w:sz w:val="24"/>
          <w:szCs w:val="24"/>
        </w:rPr>
        <w:t xml:space="preserve"> which they live” (E. O. Wilson </w:t>
      </w:r>
      <w:r w:rsidR="00FF67CB" w:rsidRPr="00FF67CB">
        <w:rPr>
          <w:rFonts w:ascii="Baskerville Old Face" w:hAnsi="Baskerville Old Face"/>
          <w:sz w:val="24"/>
          <w:szCs w:val="24"/>
        </w:rPr>
        <w:t>1992).</w:t>
      </w:r>
    </w:p>
    <w:p w:rsidR="002352E3" w:rsidRDefault="002352E3" w:rsidP="003C1783">
      <w:pPr>
        <w:pStyle w:val="NoSpacing"/>
        <w:rPr>
          <w:rFonts w:ascii="Baskerville Old Face" w:hAnsi="Baskerville Old Face"/>
          <w:sz w:val="24"/>
          <w:szCs w:val="24"/>
        </w:rPr>
      </w:pPr>
    </w:p>
    <w:p w:rsidR="003C1783" w:rsidRDefault="002352E3" w:rsidP="003C1783">
      <w:pPr>
        <w:pStyle w:val="NoSpacing"/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sz w:val="24"/>
          <w:szCs w:val="24"/>
        </w:rPr>
        <w:t>Biodiversity is the combination of two terms:</w:t>
      </w:r>
    </w:p>
    <w:p w:rsidR="003C1783" w:rsidRPr="00FF67CB" w:rsidRDefault="003C1783" w:rsidP="003C1783">
      <w:pPr>
        <w:pStyle w:val="NoSpacing"/>
        <w:rPr>
          <w:rFonts w:ascii="Baskerville Old Face" w:hAnsi="Baskerville Old Face"/>
          <w:sz w:val="24"/>
          <w:szCs w:val="24"/>
        </w:rPr>
      </w:pPr>
      <w:r w:rsidRPr="003C1783">
        <w:rPr>
          <w:rFonts w:ascii="Baskerville Old Face" w:hAnsi="Baskerville Old Face"/>
          <w:sz w:val="24"/>
          <w:szCs w:val="24"/>
          <w:u w:val="single"/>
        </w:rPr>
        <w:t>Biological-</w:t>
      </w:r>
      <w:r>
        <w:rPr>
          <w:rFonts w:ascii="Baskerville Old Face" w:hAnsi="Baskerville Old Face"/>
          <w:sz w:val="24"/>
          <w:szCs w:val="24"/>
        </w:rPr>
        <w:t xml:space="preserve"> living units </w:t>
      </w:r>
      <w:r>
        <w:rPr>
          <w:rFonts w:ascii="Baskerville Old Face" w:hAnsi="Baskerville Old Face"/>
          <w:i/>
          <w:sz w:val="24"/>
          <w:szCs w:val="24"/>
        </w:rPr>
        <w:t xml:space="preserve">and </w:t>
      </w:r>
      <w:r>
        <w:rPr>
          <w:rFonts w:ascii="Baskerville Old Face" w:hAnsi="Baskerville Old Face"/>
          <w:sz w:val="24"/>
          <w:szCs w:val="24"/>
        </w:rPr>
        <w:t>the interactions between them</w:t>
      </w:r>
      <w:r w:rsidR="00FF67CB">
        <w:rPr>
          <w:rFonts w:ascii="Baskerville Old Face" w:hAnsi="Baskerville Old Face"/>
          <w:sz w:val="24"/>
          <w:szCs w:val="24"/>
        </w:rPr>
        <w:t xml:space="preserve"> </w:t>
      </w:r>
      <w:r w:rsidR="00FF67CB">
        <w:rPr>
          <w:rFonts w:ascii="Baskerville Old Face" w:hAnsi="Baskerville Old Face"/>
          <w:i/>
          <w:sz w:val="24"/>
          <w:szCs w:val="24"/>
        </w:rPr>
        <w:t xml:space="preserve">and </w:t>
      </w:r>
      <w:r w:rsidR="00FF67CB">
        <w:rPr>
          <w:rFonts w:ascii="Baskerville Old Face" w:hAnsi="Baskerville Old Face"/>
          <w:sz w:val="24"/>
          <w:szCs w:val="24"/>
        </w:rPr>
        <w:t>their environment</w:t>
      </w:r>
    </w:p>
    <w:p w:rsidR="002352E3" w:rsidRDefault="002352E3" w:rsidP="003C1783">
      <w:pPr>
        <w:pStyle w:val="NoSpacing"/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sz w:val="24"/>
          <w:szCs w:val="24"/>
        </w:rPr>
        <w:t>AND</w:t>
      </w:r>
    </w:p>
    <w:p w:rsidR="002352E3" w:rsidRDefault="002352E3" w:rsidP="003C1783">
      <w:pPr>
        <w:pStyle w:val="NoSpacing"/>
        <w:rPr>
          <w:rFonts w:ascii="Baskerville Old Face" w:hAnsi="Baskerville Old Face"/>
          <w:sz w:val="24"/>
          <w:szCs w:val="24"/>
        </w:rPr>
      </w:pPr>
      <w:r w:rsidRPr="002352E3">
        <w:rPr>
          <w:rFonts w:ascii="Baskerville Old Face" w:hAnsi="Baskerville Old Face"/>
          <w:sz w:val="24"/>
          <w:szCs w:val="24"/>
          <w:u w:val="single"/>
        </w:rPr>
        <w:t>Diversity-</w:t>
      </w:r>
      <w:r>
        <w:rPr>
          <w:rFonts w:ascii="Baskerville Old Face" w:hAnsi="Baskerville Old Face"/>
          <w:sz w:val="24"/>
          <w:szCs w:val="24"/>
          <w:u w:val="single"/>
        </w:rPr>
        <w:t xml:space="preserve"> </w:t>
      </w:r>
      <w:r>
        <w:rPr>
          <w:rFonts w:ascii="Baskerville Old Face" w:hAnsi="Baskerville Old Face"/>
          <w:sz w:val="24"/>
          <w:szCs w:val="24"/>
        </w:rPr>
        <w:t xml:space="preserve">the total number of species and how they are represented (richness, evenness and similarity). </w:t>
      </w:r>
    </w:p>
    <w:p w:rsidR="00FF67CB" w:rsidRDefault="00FF67CB" w:rsidP="003C1783">
      <w:pPr>
        <w:pStyle w:val="NoSpacing"/>
        <w:rPr>
          <w:rFonts w:ascii="Baskerville Old Face" w:hAnsi="Baskerville Old Face"/>
          <w:sz w:val="24"/>
          <w:szCs w:val="24"/>
        </w:rPr>
      </w:pPr>
    </w:p>
    <w:p w:rsidR="0054737D" w:rsidRDefault="00A32F50" w:rsidP="003C1783">
      <w:pPr>
        <w:pStyle w:val="NoSpacing"/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sz w:val="24"/>
          <w:szCs w:val="24"/>
        </w:rPr>
        <w:t>**Considered on many scales from alleles</w:t>
      </w:r>
      <w:r w:rsidRPr="00A32F50">
        <w:rPr>
          <w:rFonts w:ascii="Baskerville Old Face" w:hAnsi="Baskerville Old Face"/>
          <w:sz w:val="24"/>
          <w:szCs w:val="24"/>
        </w:rPr>
        <w:sym w:font="Wingdings" w:char="F0E0"/>
      </w:r>
      <w:r>
        <w:rPr>
          <w:rFonts w:ascii="Baskerville Old Face" w:hAnsi="Baskerville Old Face"/>
          <w:sz w:val="24"/>
          <w:szCs w:val="24"/>
        </w:rPr>
        <w:t>genes</w:t>
      </w:r>
      <w:r w:rsidRPr="00A32F50">
        <w:rPr>
          <w:rFonts w:ascii="Baskerville Old Face" w:hAnsi="Baskerville Old Face"/>
          <w:sz w:val="24"/>
          <w:szCs w:val="24"/>
        </w:rPr>
        <w:sym w:font="Wingdings" w:char="F0E0"/>
      </w:r>
      <w:r>
        <w:rPr>
          <w:rFonts w:ascii="Baskerville Old Face" w:hAnsi="Baskerville Old Face"/>
          <w:sz w:val="24"/>
          <w:szCs w:val="24"/>
        </w:rPr>
        <w:t>individuals</w:t>
      </w:r>
      <w:r w:rsidRPr="00A32F50">
        <w:rPr>
          <w:rFonts w:ascii="Baskerville Old Face" w:hAnsi="Baskerville Old Face"/>
          <w:sz w:val="24"/>
          <w:szCs w:val="24"/>
        </w:rPr>
        <w:sym w:font="Wingdings" w:char="F0E0"/>
      </w:r>
      <w:r>
        <w:rPr>
          <w:rFonts w:ascii="Baskerville Old Face" w:hAnsi="Baskerville Old Face"/>
          <w:sz w:val="24"/>
          <w:szCs w:val="24"/>
        </w:rPr>
        <w:t>populations</w:t>
      </w:r>
      <w:r w:rsidRPr="00A32F50">
        <w:rPr>
          <w:rFonts w:ascii="Baskerville Old Face" w:hAnsi="Baskerville Old Face"/>
          <w:sz w:val="24"/>
          <w:szCs w:val="24"/>
        </w:rPr>
        <w:sym w:font="Wingdings" w:char="F0E0"/>
      </w:r>
      <w:r>
        <w:rPr>
          <w:rFonts w:ascii="Baskerville Old Face" w:hAnsi="Baskerville Old Face"/>
          <w:sz w:val="24"/>
          <w:szCs w:val="24"/>
        </w:rPr>
        <w:t xml:space="preserve"> species</w:t>
      </w:r>
      <w:r w:rsidRPr="00A32F50">
        <w:rPr>
          <w:rFonts w:ascii="Baskerville Old Face" w:hAnsi="Baskerville Old Face"/>
          <w:sz w:val="24"/>
          <w:szCs w:val="24"/>
        </w:rPr>
        <w:sym w:font="Wingdings" w:char="F0E0"/>
      </w:r>
      <w:r>
        <w:rPr>
          <w:rFonts w:ascii="Baskerville Old Face" w:hAnsi="Baskerville Old Face"/>
          <w:sz w:val="24"/>
          <w:szCs w:val="24"/>
        </w:rPr>
        <w:t>communities</w:t>
      </w:r>
      <w:r w:rsidRPr="00A32F50">
        <w:rPr>
          <w:rFonts w:ascii="Baskerville Old Face" w:hAnsi="Baskerville Old Face"/>
          <w:sz w:val="24"/>
          <w:szCs w:val="24"/>
        </w:rPr>
        <w:sym w:font="Wingdings" w:char="F0E0"/>
      </w:r>
      <w:r>
        <w:rPr>
          <w:rFonts w:ascii="Baskerville Old Face" w:hAnsi="Baskerville Old Face"/>
          <w:sz w:val="24"/>
          <w:szCs w:val="24"/>
        </w:rPr>
        <w:t>habitats</w:t>
      </w:r>
      <w:r w:rsidRPr="00A32F50">
        <w:rPr>
          <w:rFonts w:ascii="Baskerville Old Face" w:hAnsi="Baskerville Old Face"/>
          <w:sz w:val="24"/>
          <w:szCs w:val="24"/>
        </w:rPr>
        <w:sym w:font="Wingdings" w:char="F0E0"/>
      </w:r>
      <w:r>
        <w:rPr>
          <w:rFonts w:ascii="Baskerville Old Face" w:hAnsi="Baskerville Old Face"/>
          <w:sz w:val="24"/>
          <w:szCs w:val="24"/>
        </w:rPr>
        <w:t xml:space="preserve"> ecosystems</w:t>
      </w:r>
      <w:r w:rsidRPr="00A32F50">
        <w:rPr>
          <w:rFonts w:ascii="Baskerville Old Face" w:hAnsi="Baskerville Old Face"/>
          <w:sz w:val="24"/>
          <w:szCs w:val="24"/>
        </w:rPr>
        <w:sym w:font="Wingdings" w:char="F0E0"/>
      </w:r>
      <w:r>
        <w:rPr>
          <w:rFonts w:ascii="Baskerville Old Face" w:hAnsi="Baskerville Old Face"/>
          <w:sz w:val="24"/>
          <w:szCs w:val="24"/>
        </w:rPr>
        <w:t xml:space="preserve"> biomes</w:t>
      </w:r>
      <w:r w:rsidRPr="00A32F50">
        <w:rPr>
          <w:rFonts w:ascii="Baskerville Old Face" w:hAnsi="Baskerville Old Face"/>
          <w:sz w:val="24"/>
          <w:szCs w:val="24"/>
        </w:rPr>
        <w:sym w:font="Wingdings" w:char="F0E0"/>
      </w:r>
      <w:r>
        <w:rPr>
          <w:rFonts w:ascii="Baskerville Old Face" w:hAnsi="Baskerville Old Face"/>
          <w:sz w:val="24"/>
          <w:szCs w:val="24"/>
        </w:rPr>
        <w:t>biosphere (planet Earth</w:t>
      </w:r>
      <w:proofErr w:type="gramStart"/>
      <w:r>
        <w:rPr>
          <w:rFonts w:ascii="Baskerville Old Face" w:hAnsi="Baskerville Old Face"/>
          <w:sz w:val="24"/>
          <w:szCs w:val="24"/>
        </w:rPr>
        <w:t>)</w:t>
      </w:r>
      <w:r w:rsidR="00FF67CB">
        <w:rPr>
          <w:rFonts w:ascii="Baskerville Old Face" w:hAnsi="Baskerville Old Face"/>
          <w:sz w:val="24"/>
          <w:szCs w:val="24"/>
        </w:rPr>
        <w:t>*</w:t>
      </w:r>
      <w:proofErr w:type="gramEnd"/>
      <w:r w:rsidR="00FF67CB">
        <w:rPr>
          <w:rFonts w:ascii="Baskerville Old Face" w:hAnsi="Baskerville Old Face"/>
          <w:sz w:val="24"/>
          <w:szCs w:val="24"/>
        </w:rPr>
        <w:t>*</w:t>
      </w:r>
    </w:p>
    <w:p w:rsidR="00DF0C86" w:rsidRDefault="00DF0C86" w:rsidP="0054737D">
      <w:pPr>
        <w:pStyle w:val="NoSpacing"/>
        <w:rPr>
          <w:rFonts w:ascii="Baskerville Old Face" w:hAnsi="Baskerville Old Face"/>
          <w:sz w:val="24"/>
          <w:szCs w:val="24"/>
        </w:rPr>
      </w:pPr>
    </w:p>
    <w:p w:rsidR="0054737D" w:rsidRDefault="0054737D" w:rsidP="0054737D">
      <w:pPr>
        <w:pStyle w:val="NoSpacing"/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sz w:val="24"/>
          <w:szCs w:val="24"/>
        </w:rPr>
        <w:t>Some basic assumptions that conservation biologists make about biodiversity:</w:t>
      </w:r>
    </w:p>
    <w:p w:rsidR="0054737D" w:rsidRDefault="0054737D" w:rsidP="0054737D">
      <w:pPr>
        <w:pStyle w:val="NoSpacing"/>
        <w:numPr>
          <w:ilvl w:val="0"/>
          <w:numId w:val="3"/>
        </w:numPr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sz w:val="24"/>
          <w:szCs w:val="24"/>
        </w:rPr>
        <w:t>Diversity is good.</w:t>
      </w:r>
    </w:p>
    <w:p w:rsidR="0054737D" w:rsidRDefault="0054737D" w:rsidP="0054737D">
      <w:pPr>
        <w:pStyle w:val="NoSpacing"/>
        <w:numPr>
          <w:ilvl w:val="0"/>
          <w:numId w:val="3"/>
        </w:numPr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sz w:val="24"/>
          <w:szCs w:val="24"/>
        </w:rPr>
        <w:t>Untimely extinction of a species is bad.</w:t>
      </w:r>
    </w:p>
    <w:p w:rsidR="0054737D" w:rsidRDefault="0054737D" w:rsidP="0054737D">
      <w:pPr>
        <w:pStyle w:val="NoSpacing"/>
        <w:numPr>
          <w:ilvl w:val="0"/>
          <w:numId w:val="3"/>
        </w:numPr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sz w:val="24"/>
          <w:szCs w:val="24"/>
        </w:rPr>
        <w:t>Ecological complexity is good.</w:t>
      </w:r>
    </w:p>
    <w:p w:rsidR="0054737D" w:rsidRDefault="0054737D" w:rsidP="0054737D">
      <w:pPr>
        <w:pStyle w:val="NoSpacing"/>
        <w:numPr>
          <w:ilvl w:val="0"/>
          <w:numId w:val="3"/>
        </w:numPr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sz w:val="24"/>
          <w:szCs w:val="24"/>
        </w:rPr>
        <w:lastRenderedPageBreak/>
        <w:t>Evolution is good.</w:t>
      </w:r>
    </w:p>
    <w:p w:rsidR="0054737D" w:rsidRDefault="0054737D" w:rsidP="0054737D">
      <w:pPr>
        <w:pStyle w:val="NoSpacing"/>
        <w:numPr>
          <w:ilvl w:val="0"/>
          <w:numId w:val="3"/>
        </w:numPr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sz w:val="24"/>
          <w:szCs w:val="24"/>
        </w:rPr>
        <w:t>Biological diversity has intrinsic value.</w:t>
      </w:r>
    </w:p>
    <w:p w:rsidR="0054737D" w:rsidRPr="00D44DFE" w:rsidRDefault="00D44DFE" w:rsidP="0054737D">
      <w:pPr>
        <w:pStyle w:val="NoSpacing"/>
        <w:rPr>
          <w:rFonts w:ascii="Baskerville Old Face" w:hAnsi="Baskerville Old Face"/>
          <w:b/>
          <w:sz w:val="24"/>
          <w:szCs w:val="24"/>
        </w:rPr>
      </w:pPr>
      <w:r w:rsidRPr="00D44DFE">
        <w:rPr>
          <w:rFonts w:ascii="Baskerville Old Face" w:hAnsi="Baskerville Old Face"/>
          <w:b/>
          <w:sz w:val="24"/>
          <w:szCs w:val="24"/>
        </w:rPr>
        <w:t xml:space="preserve">Question 1: </w:t>
      </w:r>
      <w:r w:rsidR="0054737D" w:rsidRPr="00D44DFE">
        <w:rPr>
          <w:rFonts w:ascii="Baskerville Old Face" w:hAnsi="Baskerville Old Face"/>
          <w:b/>
          <w:sz w:val="24"/>
          <w:szCs w:val="24"/>
        </w:rPr>
        <w:t xml:space="preserve">Why do </w:t>
      </w:r>
      <w:r w:rsidR="0054737D" w:rsidRPr="00D44DFE">
        <w:rPr>
          <w:rFonts w:ascii="Baskerville Old Face" w:hAnsi="Baskerville Old Face"/>
          <w:b/>
          <w:i/>
          <w:sz w:val="24"/>
          <w:szCs w:val="24"/>
        </w:rPr>
        <w:t>you</w:t>
      </w:r>
      <w:r w:rsidR="0054737D" w:rsidRPr="00D44DFE">
        <w:rPr>
          <w:rFonts w:ascii="Baskerville Old Face" w:hAnsi="Baskerville Old Face"/>
          <w:b/>
          <w:sz w:val="24"/>
          <w:szCs w:val="24"/>
        </w:rPr>
        <w:t xml:space="preserve"> think this is so or not so?</w:t>
      </w:r>
    </w:p>
    <w:p w:rsidR="0054737D" w:rsidRDefault="0054737D" w:rsidP="003C1783">
      <w:pPr>
        <w:pStyle w:val="NoSpacing"/>
        <w:rPr>
          <w:rFonts w:ascii="Baskerville Old Face" w:hAnsi="Baskerville Old Face"/>
          <w:sz w:val="24"/>
          <w:szCs w:val="24"/>
        </w:rPr>
      </w:pPr>
    </w:p>
    <w:p w:rsidR="002352E3" w:rsidRPr="0054737D" w:rsidRDefault="002352E3" w:rsidP="003C1783">
      <w:pPr>
        <w:pStyle w:val="NoSpacing"/>
        <w:rPr>
          <w:rFonts w:ascii="Baskerville Old Face" w:hAnsi="Baskerville Old Face"/>
          <w:b/>
          <w:sz w:val="24"/>
          <w:szCs w:val="24"/>
        </w:rPr>
      </w:pPr>
      <w:r w:rsidRPr="0054737D">
        <w:rPr>
          <w:rFonts w:ascii="Baskerville Old Face" w:hAnsi="Baskerville Old Face"/>
          <w:b/>
          <w:sz w:val="24"/>
          <w:szCs w:val="24"/>
        </w:rPr>
        <w:t xml:space="preserve">Measuring Biodiversity: </w:t>
      </w:r>
    </w:p>
    <w:p w:rsidR="002352E3" w:rsidRDefault="002352E3" w:rsidP="003C1783">
      <w:pPr>
        <w:pStyle w:val="NoSpacing"/>
        <w:rPr>
          <w:rFonts w:ascii="Baskerville Old Face" w:hAnsi="Baskerville Old Face"/>
          <w:sz w:val="24"/>
          <w:szCs w:val="24"/>
        </w:rPr>
      </w:pPr>
      <w:r w:rsidRPr="002352E3">
        <w:rPr>
          <w:rFonts w:ascii="Baskerville Old Face" w:hAnsi="Baskerville Old Face"/>
          <w:sz w:val="24"/>
          <w:szCs w:val="24"/>
          <w:u w:val="single"/>
        </w:rPr>
        <w:t>Species richness-</w:t>
      </w:r>
      <w:r>
        <w:rPr>
          <w:rFonts w:ascii="Baskerville Old Face" w:hAnsi="Baskerville Old Face"/>
          <w:sz w:val="24"/>
          <w:szCs w:val="24"/>
        </w:rPr>
        <w:t xml:space="preserve"> refers the # of different species present </w:t>
      </w:r>
      <w:r w:rsidR="00D44DFE">
        <w:rPr>
          <w:rFonts w:ascii="Baskerville Old Face" w:hAnsi="Baskerville Old Face"/>
          <w:sz w:val="24"/>
          <w:szCs w:val="24"/>
        </w:rPr>
        <w:t>in a defined area (ecosystem or landscape)</w:t>
      </w:r>
    </w:p>
    <w:p w:rsidR="002352E3" w:rsidRDefault="002352E3" w:rsidP="003C1783">
      <w:pPr>
        <w:pStyle w:val="NoSpacing"/>
        <w:rPr>
          <w:rFonts w:ascii="Baskerville Old Face" w:hAnsi="Baskerville Old Face"/>
          <w:sz w:val="24"/>
          <w:szCs w:val="24"/>
        </w:rPr>
      </w:pPr>
      <w:r w:rsidRPr="0054737D">
        <w:rPr>
          <w:rFonts w:ascii="Baskerville Old Face" w:hAnsi="Baskerville Old Face"/>
          <w:sz w:val="24"/>
          <w:szCs w:val="24"/>
          <w:u w:val="single"/>
        </w:rPr>
        <w:t>Species evenness-</w:t>
      </w:r>
      <w:r>
        <w:rPr>
          <w:rFonts w:ascii="Baskerville Old Face" w:hAnsi="Baskerville Old Face"/>
          <w:sz w:val="24"/>
          <w:szCs w:val="24"/>
        </w:rPr>
        <w:t xml:space="preserve"> refers to the </w:t>
      </w:r>
      <w:r w:rsidRPr="0054737D">
        <w:rPr>
          <w:rFonts w:ascii="Baskerville Old Face" w:hAnsi="Baskerville Old Face"/>
          <w:i/>
          <w:sz w:val="24"/>
          <w:szCs w:val="24"/>
        </w:rPr>
        <w:t>relative abundance</w:t>
      </w:r>
      <w:r>
        <w:rPr>
          <w:rFonts w:ascii="Baskerville Old Face" w:hAnsi="Baskerville Old Face"/>
          <w:sz w:val="24"/>
          <w:szCs w:val="24"/>
        </w:rPr>
        <w:t xml:space="preserve"> of </w:t>
      </w:r>
      <w:r w:rsidR="0054737D">
        <w:rPr>
          <w:rFonts w:ascii="Baskerville Old Face" w:hAnsi="Baskerville Old Face"/>
          <w:sz w:val="24"/>
          <w:szCs w:val="24"/>
        </w:rPr>
        <w:t>different species present</w:t>
      </w:r>
      <w:r w:rsidR="00D44DFE">
        <w:rPr>
          <w:rFonts w:ascii="Baskerville Old Face" w:hAnsi="Baskerville Old Face"/>
          <w:sz w:val="24"/>
          <w:szCs w:val="24"/>
        </w:rPr>
        <w:t>.</w:t>
      </w:r>
      <w:r w:rsidR="0054737D">
        <w:rPr>
          <w:rFonts w:ascii="Baskerville Old Face" w:hAnsi="Baskerville Old Face"/>
          <w:sz w:val="24"/>
          <w:szCs w:val="24"/>
        </w:rPr>
        <w:t xml:space="preserve"> </w:t>
      </w:r>
    </w:p>
    <w:p w:rsidR="00DF0C86" w:rsidRDefault="0054737D" w:rsidP="003C1783">
      <w:pPr>
        <w:pStyle w:val="NoSpacing"/>
        <w:rPr>
          <w:rFonts w:ascii="Baskerville Old Face" w:hAnsi="Baskerville Old Face"/>
          <w:sz w:val="24"/>
          <w:szCs w:val="24"/>
        </w:rPr>
      </w:pPr>
      <w:r w:rsidRPr="0054737D">
        <w:rPr>
          <w:rFonts w:ascii="Baskerville Old Face" w:hAnsi="Baskerville Old Face"/>
          <w:sz w:val="24"/>
          <w:szCs w:val="24"/>
          <w:u w:val="single"/>
        </w:rPr>
        <w:t>Similarity-</w:t>
      </w:r>
      <w:r>
        <w:rPr>
          <w:rFonts w:ascii="Baskerville Old Face" w:hAnsi="Baskerville Old Face"/>
          <w:sz w:val="24"/>
          <w:szCs w:val="24"/>
        </w:rPr>
        <w:t xml:space="preserve"> refers to the comparison of species richness (or #) be</w:t>
      </w:r>
      <w:r w:rsidR="002C4B60">
        <w:rPr>
          <w:rFonts w:ascii="Baskerville Old Face" w:hAnsi="Baskerville Old Face"/>
          <w:sz w:val="24"/>
          <w:szCs w:val="24"/>
        </w:rPr>
        <w:t>tween two distinct</w:t>
      </w:r>
      <w:r>
        <w:rPr>
          <w:rFonts w:ascii="Baskerville Old Face" w:hAnsi="Baskerville Old Face"/>
          <w:sz w:val="24"/>
          <w:szCs w:val="24"/>
        </w:rPr>
        <w:t xml:space="preserve"> communities</w:t>
      </w:r>
      <w:r w:rsidR="00D44DFE">
        <w:rPr>
          <w:rFonts w:ascii="Baskerville Old Face" w:hAnsi="Baskerville Old Face"/>
          <w:sz w:val="24"/>
          <w:szCs w:val="24"/>
        </w:rPr>
        <w:t>.</w:t>
      </w:r>
    </w:p>
    <w:p w:rsidR="00DF0C86" w:rsidRDefault="00DF0C86" w:rsidP="003C1783">
      <w:pPr>
        <w:pStyle w:val="NoSpacing"/>
        <w:rPr>
          <w:rFonts w:ascii="Baskerville Old Face" w:hAnsi="Baskerville Old Face"/>
          <w:sz w:val="24"/>
          <w:szCs w:val="24"/>
        </w:rPr>
      </w:pPr>
    </w:p>
    <w:p w:rsidR="0054737D" w:rsidRPr="00DF0C86" w:rsidRDefault="0054737D" w:rsidP="003C1783">
      <w:pPr>
        <w:pStyle w:val="NoSpacing"/>
        <w:rPr>
          <w:rFonts w:ascii="Baskerville Old Face" w:hAnsi="Baskerville Old Face"/>
          <w:sz w:val="24"/>
          <w:szCs w:val="24"/>
        </w:rPr>
      </w:pPr>
      <w:r w:rsidRPr="002C4B60">
        <w:rPr>
          <w:rFonts w:ascii="Baskerville Old Face" w:hAnsi="Baskerville Old Face"/>
          <w:sz w:val="24"/>
          <w:szCs w:val="24"/>
          <w:u w:val="single"/>
        </w:rPr>
        <w:t>For example:</w:t>
      </w:r>
    </w:p>
    <w:p w:rsidR="0054737D" w:rsidRPr="0054737D" w:rsidRDefault="0054737D" w:rsidP="0054737D">
      <w:pPr>
        <w:pStyle w:val="NoSpacing"/>
        <w:rPr>
          <w:rFonts w:ascii="Baskerville Old Face" w:hAnsi="Baskerville Old Face"/>
          <w:sz w:val="24"/>
          <w:szCs w:val="24"/>
        </w:rPr>
      </w:pPr>
    </w:p>
    <w:tbl>
      <w:tblPr>
        <w:tblW w:w="3400" w:type="pct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6"/>
        <w:gridCol w:w="2111"/>
        <w:gridCol w:w="2189"/>
      </w:tblGrid>
      <w:tr w:rsidR="0054737D" w:rsidRPr="0054737D" w:rsidTr="0054737D"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4737D" w:rsidRPr="0054737D" w:rsidRDefault="0054737D" w:rsidP="0054737D">
            <w:pPr>
              <w:pStyle w:val="NoSpacing"/>
              <w:rPr>
                <w:rFonts w:ascii="Baskerville Old Face" w:hAnsi="Baskerville Old Face"/>
                <w:sz w:val="24"/>
                <w:szCs w:val="24"/>
              </w:rPr>
            </w:pPr>
            <w:r w:rsidRPr="0054737D">
              <w:rPr>
                <w:rFonts w:ascii="Baskerville Old Face" w:hAnsi="Baskerville Old Face"/>
                <w:sz w:val="24"/>
                <w:szCs w:val="24"/>
              </w:rPr>
              <w:t> </w:t>
            </w:r>
          </w:p>
        </w:tc>
        <w:tc>
          <w:tcPr>
            <w:tcW w:w="3350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4737D" w:rsidRPr="0054737D" w:rsidRDefault="0054737D" w:rsidP="0054737D">
            <w:pPr>
              <w:pStyle w:val="NoSpacing"/>
              <w:rPr>
                <w:rFonts w:ascii="Baskerville Old Face" w:hAnsi="Baskerville Old Face"/>
                <w:sz w:val="24"/>
                <w:szCs w:val="24"/>
              </w:rPr>
            </w:pPr>
            <w:r w:rsidRPr="0054737D">
              <w:rPr>
                <w:rFonts w:ascii="Baskerville Old Face" w:hAnsi="Baskerville Old Face"/>
                <w:b/>
                <w:bCs/>
                <w:sz w:val="24"/>
                <w:szCs w:val="24"/>
              </w:rPr>
              <w:t>Numbers of individuals</w:t>
            </w:r>
          </w:p>
        </w:tc>
      </w:tr>
      <w:tr w:rsidR="0054737D" w:rsidRPr="0054737D" w:rsidTr="0054737D"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4737D" w:rsidRPr="0054737D" w:rsidRDefault="0054737D" w:rsidP="0054737D">
            <w:pPr>
              <w:pStyle w:val="NoSpacing"/>
              <w:rPr>
                <w:rFonts w:ascii="Baskerville Old Face" w:hAnsi="Baskerville Old Face"/>
                <w:sz w:val="24"/>
                <w:szCs w:val="24"/>
              </w:rPr>
            </w:pPr>
            <w:r w:rsidRPr="0054737D">
              <w:rPr>
                <w:rFonts w:ascii="Baskerville Old Face" w:hAnsi="Baskerville Old Face"/>
                <w:b/>
                <w:bCs/>
                <w:sz w:val="24"/>
                <w:szCs w:val="24"/>
              </w:rPr>
              <w:t>Flower Species</w:t>
            </w:r>
          </w:p>
        </w:tc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4737D" w:rsidRPr="0054737D" w:rsidRDefault="0054737D" w:rsidP="0054737D">
            <w:pPr>
              <w:pStyle w:val="NoSpacing"/>
              <w:rPr>
                <w:rFonts w:ascii="Baskerville Old Face" w:hAnsi="Baskerville Old Face"/>
                <w:sz w:val="24"/>
                <w:szCs w:val="24"/>
              </w:rPr>
            </w:pPr>
            <w:r w:rsidRPr="0054737D">
              <w:rPr>
                <w:rFonts w:ascii="Baskerville Old Face" w:hAnsi="Baskerville Old Face"/>
                <w:b/>
                <w:bCs/>
                <w:sz w:val="24"/>
                <w:szCs w:val="24"/>
              </w:rPr>
              <w:t>Sample 1</w:t>
            </w:r>
          </w:p>
        </w:tc>
        <w:tc>
          <w:tcPr>
            <w:tcW w:w="17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4737D" w:rsidRPr="0054737D" w:rsidRDefault="0054737D" w:rsidP="0054737D">
            <w:pPr>
              <w:pStyle w:val="NoSpacing"/>
              <w:rPr>
                <w:rFonts w:ascii="Baskerville Old Face" w:hAnsi="Baskerville Old Face"/>
                <w:sz w:val="24"/>
                <w:szCs w:val="24"/>
              </w:rPr>
            </w:pPr>
            <w:r w:rsidRPr="0054737D">
              <w:rPr>
                <w:rFonts w:ascii="Baskerville Old Face" w:hAnsi="Baskerville Old Face"/>
                <w:b/>
                <w:bCs/>
                <w:sz w:val="24"/>
                <w:szCs w:val="24"/>
              </w:rPr>
              <w:t>Sample 2</w:t>
            </w:r>
          </w:p>
        </w:tc>
      </w:tr>
      <w:tr w:rsidR="0054737D" w:rsidRPr="0054737D" w:rsidTr="0054737D"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4737D" w:rsidRPr="0054737D" w:rsidRDefault="0054737D" w:rsidP="0054737D">
            <w:pPr>
              <w:pStyle w:val="NoSpacing"/>
              <w:rPr>
                <w:rFonts w:ascii="Baskerville Old Face" w:hAnsi="Baskerville Old Face"/>
                <w:sz w:val="24"/>
                <w:szCs w:val="24"/>
              </w:rPr>
            </w:pPr>
            <w:r w:rsidRPr="0054737D">
              <w:rPr>
                <w:rFonts w:ascii="Baskerville Old Face" w:hAnsi="Baskerville Old Face"/>
                <w:b/>
                <w:bCs/>
                <w:sz w:val="24"/>
                <w:szCs w:val="24"/>
              </w:rPr>
              <w:t>Daisy</w:t>
            </w:r>
          </w:p>
        </w:tc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4737D" w:rsidRPr="0054737D" w:rsidRDefault="0054737D" w:rsidP="0054737D">
            <w:pPr>
              <w:pStyle w:val="NoSpacing"/>
              <w:rPr>
                <w:rFonts w:ascii="Baskerville Old Face" w:hAnsi="Baskerville Old Face"/>
                <w:sz w:val="24"/>
                <w:szCs w:val="24"/>
              </w:rPr>
            </w:pPr>
            <w:r w:rsidRPr="0054737D">
              <w:rPr>
                <w:rFonts w:ascii="Baskerville Old Face" w:hAnsi="Baskerville Old Face"/>
                <w:b/>
                <w:bCs/>
                <w:sz w:val="24"/>
                <w:szCs w:val="24"/>
              </w:rPr>
              <w:t>300</w:t>
            </w:r>
          </w:p>
        </w:tc>
        <w:tc>
          <w:tcPr>
            <w:tcW w:w="17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4737D" w:rsidRPr="0054737D" w:rsidRDefault="0054737D" w:rsidP="0054737D">
            <w:pPr>
              <w:pStyle w:val="NoSpacing"/>
              <w:rPr>
                <w:rFonts w:ascii="Baskerville Old Face" w:hAnsi="Baskerville Old Face"/>
                <w:sz w:val="24"/>
                <w:szCs w:val="24"/>
              </w:rPr>
            </w:pPr>
            <w:r w:rsidRPr="0054737D">
              <w:rPr>
                <w:rFonts w:ascii="Baskerville Old Face" w:hAnsi="Baskerville Old Face"/>
                <w:b/>
                <w:bCs/>
                <w:sz w:val="24"/>
                <w:szCs w:val="24"/>
              </w:rPr>
              <w:t>20</w:t>
            </w:r>
          </w:p>
        </w:tc>
      </w:tr>
      <w:tr w:rsidR="0054737D" w:rsidRPr="0054737D" w:rsidTr="0054737D"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4737D" w:rsidRPr="0054737D" w:rsidRDefault="0054737D" w:rsidP="0054737D">
            <w:pPr>
              <w:pStyle w:val="NoSpacing"/>
              <w:rPr>
                <w:rFonts w:ascii="Baskerville Old Face" w:hAnsi="Baskerville Old Face"/>
                <w:sz w:val="24"/>
                <w:szCs w:val="24"/>
              </w:rPr>
            </w:pPr>
            <w:r w:rsidRPr="0054737D">
              <w:rPr>
                <w:rFonts w:ascii="Baskerville Old Face" w:hAnsi="Baskerville Old Face"/>
                <w:b/>
                <w:bCs/>
                <w:sz w:val="24"/>
                <w:szCs w:val="24"/>
              </w:rPr>
              <w:t>Dandelion</w:t>
            </w:r>
          </w:p>
        </w:tc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4737D" w:rsidRPr="0054737D" w:rsidRDefault="0054737D" w:rsidP="0054737D">
            <w:pPr>
              <w:pStyle w:val="NoSpacing"/>
              <w:rPr>
                <w:rFonts w:ascii="Baskerville Old Face" w:hAnsi="Baskerville Old Face"/>
                <w:sz w:val="24"/>
                <w:szCs w:val="24"/>
              </w:rPr>
            </w:pPr>
            <w:r w:rsidRPr="0054737D">
              <w:rPr>
                <w:rFonts w:ascii="Baskerville Old Face" w:hAnsi="Baskerville Old Face"/>
                <w:b/>
                <w:bCs/>
                <w:sz w:val="24"/>
                <w:szCs w:val="24"/>
              </w:rPr>
              <w:t>335</w:t>
            </w:r>
          </w:p>
        </w:tc>
        <w:tc>
          <w:tcPr>
            <w:tcW w:w="17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4737D" w:rsidRPr="0054737D" w:rsidRDefault="0054737D" w:rsidP="0054737D">
            <w:pPr>
              <w:pStyle w:val="NoSpacing"/>
              <w:rPr>
                <w:rFonts w:ascii="Baskerville Old Face" w:hAnsi="Baskerville Old Face"/>
                <w:sz w:val="24"/>
                <w:szCs w:val="24"/>
              </w:rPr>
            </w:pPr>
            <w:r w:rsidRPr="0054737D">
              <w:rPr>
                <w:rFonts w:ascii="Baskerville Old Face" w:hAnsi="Baskerville Old Face"/>
                <w:b/>
                <w:bCs/>
                <w:sz w:val="24"/>
                <w:szCs w:val="24"/>
              </w:rPr>
              <w:t>49</w:t>
            </w:r>
          </w:p>
        </w:tc>
      </w:tr>
      <w:tr w:rsidR="0054737D" w:rsidRPr="0054737D" w:rsidTr="0054737D"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4737D" w:rsidRPr="0054737D" w:rsidRDefault="0054737D" w:rsidP="0054737D">
            <w:pPr>
              <w:pStyle w:val="NoSpacing"/>
              <w:rPr>
                <w:rFonts w:ascii="Baskerville Old Face" w:hAnsi="Baskerville Old Face"/>
                <w:sz w:val="24"/>
                <w:szCs w:val="24"/>
              </w:rPr>
            </w:pPr>
            <w:r w:rsidRPr="0054737D">
              <w:rPr>
                <w:rFonts w:ascii="Baskerville Old Face" w:hAnsi="Baskerville Old Face"/>
                <w:b/>
                <w:bCs/>
                <w:sz w:val="24"/>
                <w:szCs w:val="24"/>
              </w:rPr>
              <w:t>Buttercup</w:t>
            </w:r>
          </w:p>
        </w:tc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4737D" w:rsidRPr="0054737D" w:rsidRDefault="0054737D" w:rsidP="0054737D">
            <w:pPr>
              <w:pStyle w:val="NoSpacing"/>
              <w:rPr>
                <w:rFonts w:ascii="Baskerville Old Face" w:hAnsi="Baskerville Old Face"/>
                <w:sz w:val="24"/>
                <w:szCs w:val="24"/>
              </w:rPr>
            </w:pPr>
            <w:r w:rsidRPr="0054737D">
              <w:rPr>
                <w:rFonts w:ascii="Baskerville Old Face" w:hAnsi="Baskerville Old Face"/>
                <w:b/>
                <w:bCs/>
                <w:sz w:val="24"/>
                <w:szCs w:val="24"/>
              </w:rPr>
              <w:t>365</w:t>
            </w:r>
          </w:p>
        </w:tc>
        <w:tc>
          <w:tcPr>
            <w:tcW w:w="17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4737D" w:rsidRPr="0054737D" w:rsidRDefault="0054737D" w:rsidP="0054737D">
            <w:pPr>
              <w:pStyle w:val="NoSpacing"/>
              <w:rPr>
                <w:rFonts w:ascii="Baskerville Old Face" w:hAnsi="Baskerville Old Face"/>
                <w:sz w:val="24"/>
                <w:szCs w:val="24"/>
              </w:rPr>
            </w:pPr>
            <w:r w:rsidRPr="0054737D">
              <w:rPr>
                <w:rFonts w:ascii="Baskerville Old Face" w:hAnsi="Baskerville Old Face"/>
                <w:b/>
                <w:bCs/>
                <w:sz w:val="24"/>
                <w:szCs w:val="24"/>
              </w:rPr>
              <w:t>931</w:t>
            </w:r>
          </w:p>
        </w:tc>
      </w:tr>
      <w:tr w:rsidR="0054737D" w:rsidRPr="0054737D" w:rsidTr="0054737D"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4737D" w:rsidRPr="0054737D" w:rsidRDefault="0054737D" w:rsidP="0054737D">
            <w:pPr>
              <w:pStyle w:val="NoSpacing"/>
              <w:rPr>
                <w:rFonts w:ascii="Baskerville Old Face" w:hAnsi="Baskerville Old Face"/>
                <w:sz w:val="24"/>
                <w:szCs w:val="24"/>
              </w:rPr>
            </w:pPr>
            <w:r w:rsidRPr="0054737D">
              <w:rPr>
                <w:rFonts w:ascii="Baskerville Old Face" w:hAnsi="Baskerville Old Face"/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4737D" w:rsidRPr="0054737D" w:rsidRDefault="0054737D" w:rsidP="0054737D">
            <w:pPr>
              <w:pStyle w:val="NoSpacing"/>
              <w:rPr>
                <w:rFonts w:ascii="Baskerville Old Face" w:hAnsi="Baskerville Old Face"/>
                <w:sz w:val="24"/>
                <w:szCs w:val="24"/>
              </w:rPr>
            </w:pPr>
            <w:r w:rsidRPr="0054737D">
              <w:rPr>
                <w:rFonts w:ascii="Baskerville Old Face" w:hAnsi="Baskerville Old Face"/>
                <w:b/>
                <w:bCs/>
                <w:sz w:val="24"/>
                <w:szCs w:val="24"/>
              </w:rPr>
              <w:t>1000</w:t>
            </w:r>
          </w:p>
        </w:tc>
        <w:tc>
          <w:tcPr>
            <w:tcW w:w="17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4737D" w:rsidRPr="0054737D" w:rsidRDefault="0054737D" w:rsidP="0054737D">
            <w:pPr>
              <w:pStyle w:val="NoSpacing"/>
              <w:rPr>
                <w:rFonts w:ascii="Baskerville Old Face" w:hAnsi="Baskerville Old Face"/>
                <w:sz w:val="24"/>
                <w:szCs w:val="24"/>
              </w:rPr>
            </w:pPr>
            <w:r w:rsidRPr="0054737D">
              <w:rPr>
                <w:rFonts w:ascii="Baskerville Old Face" w:hAnsi="Baskerville Old Face"/>
                <w:b/>
                <w:bCs/>
                <w:sz w:val="24"/>
                <w:szCs w:val="24"/>
              </w:rPr>
              <w:t>1000</w:t>
            </w:r>
          </w:p>
        </w:tc>
      </w:tr>
    </w:tbl>
    <w:p w:rsidR="0054737D" w:rsidRDefault="0054737D" w:rsidP="003C1783">
      <w:pPr>
        <w:pStyle w:val="NoSpacing"/>
        <w:rPr>
          <w:rFonts w:ascii="Baskerville Old Face" w:hAnsi="Baskerville Old Face"/>
          <w:sz w:val="24"/>
          <w:szCs w:val="24"/>
        </w:rPr>
      </w:pPr>
    </w:p>
    <w:p w:rsidR="0054737D" w:rsidRDefault="0054737D" w:rsidP="003C1783">
      <w:pPr>
        <w:pStyle w:val="NoSpacing"/>
        <w:rPr>
          <w:rFonts w:ascii="Baskerville Old Face" w:hAnsi="Baskerville Old Face"/>
          <w:sz w:val="24"/>
          <w:szCs w:val="24"/>
        </w:rPr>
      </w:pPr>
      <w:r w:rsidRPr="0054737D">
        <w:rPr>
          <w:rFonts w:ascii="Baskerville Old Face" w:hAnsi="Baskerville Old Face"/>
          <w:i/>
          <w:iCs/>
          <w:sz w:val="24"/>
          <w:szCs w:val="24"/>
        </w:rPr>
        <w:t>A community dominated by one or two species is considered to be less diverse than one in which several different species have a similar abundance. </w:t>
      </w:r>
      <w:r w:rsidRPr="0054737D">
        <w:rPr>
          <w:rFonts w:ascii="Baskerville Old Face" w:hAnsi="Baskerville Old Face"/>
          <w:sz w:val="24"/>
          <w:szCs w:val="24"/>
        </w:rPr>
        <w:t>As species richness and evenness increase, so diversity increases.</w:t>
      </w:r>
    </w:p>
    <w:p w:rsidR="002C4B60" w:rsidRPr="002C4B60" w:rsidRDefault="002C4B60" w:rsidP="003C1783">
      <w:pPr>
        <w:pStyle w:val="NoSpacing"/>
        <w:rPr>
          <w:rFonts w:ascii="Baskerville Old Face" w:hAnsi="Baskerville Old Face"/>
          <w:b/>
          <w:sz w:val="24"/>
          <w:szCs w:val="24"/>
        </w:rPr>
      </w:pPr>
      <w:r w:rsidRPr="002C4B60">
        <w:rPr>
          <w:rFonts w:ascii="Baskerville Old Face" w:hAnsi="Baskerville Old Face"/>
          <w:b/>
          <w:sz w:val="24"/>
          <w:szCs w:val="24"/>
        </w:rPr>
        <w:t>Question</w:t>
      </w:r>
      <w:r w:rsidR="00D44DFE">
        <w:rPr>
          <w:rFonts w:ascii="Baskerville Old Face" w:hAnsi="Baskerville Old Face"/>
          <w:b/>
          <w:sz w:val="24"/>
          <w:szCs w:val="24"/>
        </w:rPr>
        <w:t xml:space="preserve"> 2</w:t>
      </w:r>
      <w:r w:rsidRPr="002C4B60">
        <w:rPr>
          <w:rFonts w:ascii="Baskerville Old Face" w:hAnsi="Baskerville Old Face"/>
          <w:b/>
          <w:sz w:val="24"/>
          <w:szCs w:val="24"/>
        </w:rPr>
        <w:t>: Which of the 2 samples from above is more diverse?</w:t>
      </w:r>
    </w:p>
    <w:p w:rsidR="002C4B60" w:rsidRDefault="002C4B60" w:rsidP="003C1783">
      <w:pPr>
        <w:pStyle w:val="NoSpacing"/>
        <w:rPr>
          <w:rFonts w:ascii="Baskerville Old Face" w:hAnsi="Baskerville Old Face"/>
          <w:sz w:val="24"/>
          <w:szCs w:val="24"/>
        </w:rPr>
      </w:pPr>
    </w:p>
    <w:p w:rsidR="002C4B60" w:rsidRDefault="002C4B60" w:rsidP="003C1783">
      <w:pPr>
        <w:pStyle w:val="NoSpacing"/>
        <w:rPr>
          <w:rFonts w:ascii="Baskerville Old Face" w:hAnsi="Baskerville Old Face"/>
          <w:sz w:val="24"/>
          <w:szCs w:val="24"/>
        </w:rPr>
      </w:pPr>
      <w:r w:rsidRPr="002C4B60">
        <w:rPr>
          <w:rFonts w:ascii="Baskerville Old Face" w:hAnsi="Baskerville Old Face"/>
          <w:sz w:val="24"/>
          <w:szCs w:val="24"/>
        </w:rPr>
        <w:t> </w:t>
      </w:r>
      <w:r w:rsidRPr="002C4B60">
        <w:rPr>
          <w:rFonts w:ascii="Baskerville Old Face" w:hAnsi="Baskerville Old Face"/>
          <w:sz w:val="24"/>
          <w:szCs w:val="24"/>
          <w:u w:val="single"/>
        </w:rPr>
        <w:t>Structural diversity</w:t>
      </w:r>
      <w:r>
        <w:rPr>
          <w:rFonts w:ascii="Baskerville Old Face" w:hAnsi="Baskerville Old Face"/>
          <w:sz w:val="24"/>
          <w:szCs w:val="24"/>
        </w:rPr>
        <w:t xml:space="preserve">- </w:t>
      </w:r>
      <w:r w:rsidRPr="002C4B60">
        <w:rPr>
          <w:rFonts w:ascii="Baskerville Old Face" w:hAnsi="Baskerville Old Face"/>
          <w:sz w:val="24"/>
          <w:szCs w:val="24"/>
        </w:rPr>
        <w:t>looks at community structure.  For example, in a healthy forest, one should find ground cover, an understory, and a canopy layer</w:t>
      </w:r>
    </w:p>
    <w:p w:rsidR="002C4B60" w:rsidRDefault="002C4B60" w:rsidP="003C1783">
      <w:pPr>
        <w:pStyle w:val="NoSpacing"/>
        <w:rPr>
          <w:rFonts w:ascii="Baskerville Old Face" w:hAnsi="Baskerville Old Face"/>
          <w:sz w:val="24"/>
          <w:szCs w:val="24"/>
        </w:rPr>
      </w:pPr>
    </w:p>
    <w:p w:rsidR="00C47C1C" w:rsidRDefault="002C4B60" w:rsidP="00DF0C86">
      <w:pPr>
        <w:pStyle w:val="NoSpacing"/>
        <w:rPr>
          <w:rFonts w:ascii="Baskerville Old Face" w:hAnsi="Baskerville Old Face"/>
          <w:sz w:val="24"/>
          <w:szCs w:val="24"/>
        </w:rPr>
      </w:pPr>
      <w:r w:rsidRPr="002C4B60">
        <w:rPr>
          <w:rFonts w:ascii="Baskerville Old Face" w:hAnsi="Baskerville Old Face"/>
          <w:sz w:val="24"/>
          <w:szCs w:val="24"/>
          <w:u w:val="single"/>
        </w:rPr>
        <w:t xml:space="preserve">Functional diversity- </w:t>
      </w:r>
      <w:r w:rsidRPr="002C4B60">
        <w:rPr>
          <w:rFonts w:ascii="Baskerville Old Face" w:hAnsi="Baskerville Old Face"/>
          <w:sz w:val="24"/>
          <w:szCs w:val="24"/>
        </w:rPr>
        <w:t xml:space="preserve">measures ecosystem functions such as predators, keystone species, </w:t>
      </w:r>
      <w:proofErr w:type="spellStart"/>
      <w:r w:rsidRPr="002C4B60">
        <w:rPr>
          <w:rFonts w:ascii="Baskerville Old Face" w:hAnsi="Baskerville Old Face"/>
          <w:sz w:val="24"/>
          <w:szCs w:val="24"/>
        </w:rPr>
        <w:t>etc</w:t>
      </w:r>
      <w:proofErr w:type="spellEnd"/>
      <w:r w:rsidRPr="002C4B60">
        <w:rPr>
          <w:rFonts w:ascii="Baskerville Old Face" w:hAnsi="Baskerville Old Face"/>
          <w:sz w:val="24"/>
          <w:szCs w:val="24"/>
        </w:rPr>
        <w:t>; it can also take into account ecosystem services such as water purification or flood protection</w:t>
      </w:r>
      <w:r>
        <w:rPr>
          <w:rFonts w:ascii="Baskerville Old Face" w:hAnsi="Baskerville Old Face"/>
          <w:sz w:val="24"/>
          <w:szCs w:val="24"/>
        </w:rPr>
        <w:t>.</w:t>
      </w:r>
    </w:p>
    <w:p w:rsidR="00C47C1C" w:rsidRDefault="00C47C1C" w:rsidP="00DF0C86">
      <w:pPr>
        <w:pStyle w:val="NoSpacing"/>
        <w:rPr>
          <w:rFonts w:ascii="Baskerville Old Face" w:hAnsi="Baskerville Old Face"/>
          <w:sz w:val="24"/>
          <w:szCs w:val="24"/>
        </w:rPr>
      </w:pPr>
    </w:p>
    <w:p w:rsidR="00DF0C86" w:rsidRPr="00C47C1C" w:rsidRDefault="00DF0C86" w:rsidP="00DF0C86">
      <w:pPr>
        <w:pStyle w:val="NoSpacing"/>
        <w:rPr>
          <w:rFonts w:ascii="Baskerville Old Face" w:hAnsi="Baskerville Old Face"/>
          <w:sz w:val="24"/>
          <w:szCs w:val="24"/>
        </w:rPr>
      </w:pPr>
      <w:r w:rsidRPr="00DF0C86">
        <w:rPr>
          <w:rFonts w:ascii="Baskerville Old Face" w:hAnsi="Baskerville Old Face"/>
          <w:b/>
          <w:sz w:val="24"/>
          <w:szCs w:val="24"/>
        </w:rPr>
        <w:t xml:space="preserve">Why conserve biodiversity? </w:t>
      </w:r>
    </w:p>
    <w:p w:rsidR="00C47C1C" w:rsidRPr="00D44DFE" w:rsidRDefault="00D44DFE" w:rsidP="00DF0C86">
      <w:pPr>
        <w:pStyle w:val="NoSpacing"/>
        <w:rPr>
          <w:rFonts w:ascii="Baskerville Old Face" w:hAnsi="Baskerville Old Face"/>
          <w:b/>
          <w:sz w:val="24"/>
          <w:szCs w:val="24"/>
        </w:rPr>
      </w:pPr>
      <w:r w:rsidRPr="00D44DFE">
        <w:rPr>
          <w:rFonts w:ascii="Baskerville Old Face" w:hAnsi="Baskerville Old Face"/>
          <w:b/>
          <w:sz w:val="24"/>
          <w:szCs w:val="24"/>
        </w:rPr>
        <w:t xml:space="preserve">Question 3: </w:t>
      </w:r>
      <w:r w:rsidR="00C47C1C" w:rsidRPr="00D44DFE">
        <w:rPr>
          <w:rFonts w:ascii="Baskerville Old Face" w:hAnsi="Baskerville Old Face"/>
          <w:b/>
          <w:sz w:val="24"/>
          <w:szCs w:val="24"/>
        </w:rPr>
        <w:t xml:space="preserve">Three approaches: </w:t>
      </w:r>
      <w:r w:rsidR="00C93F0A" w:rsidRPr="00D44DFE">
        <w:rPr>
          <w:rFonts w:ascii="Baskerville Old Face" w:hAnsi="Baskerville Old Face"/>
          <w:b/>
          <w:sz w:val="24"/>
          <w:szCs w:val="24"/>
        </w:rPr>
        <w:t>which reason is most compelling to you and why?</w:t>
      </w:r>
    </w:p>
    <w:p w:rsidR="00C47C1C" w:rsidRDefault="00C47C1C" w:rsidP="00DF0C86">
      <w:pPr>
        <w:pStyle w:val="NoSpacing"/>
        <w:rPr>
          <w:rFonts w:ascii="Baskerville Old Face" w:hAnsi="Baskerville Old Face"/>
          <w:sz w:val="24"/>
          <w:szCs w:val="24"/>
        </w:rPr>
      </w:pPr>
    </w:p>
    <w:p w:rsidR="00DF0C86" w:rsidRPr="00DF0C86" w:rsidRDefault="00DF0C86" w:rsidP="00DF0C86">
      <w:pPr>
        <w:pStyle w:val="NoSpacing"/>
        <w:rPr>
          <w:rFonts w:ascii="Baskerville Old Face" w:hAnsi="Baskerville Old Face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FFC87E9" wp14:editId="15F6F09B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735965" cy="1005840"/>
            <wp:effectExtent l="0" t="0" r="6985" b="3810"/>
            <wp:wrapThrough wrapText="bothSides">
              <wp:wrapPolygon edited="0">
                <wp:start x="0" y="0"/>
                <wp:lineTo x="0" y="21273"/>
                <wp:lineTo x="21246" y="21273"/>
                <wp:lineTo x="21246" y="0"/>
                <wp:lineTo x="0" y="0"/>
              </wp:wrapPolygon>
            </wp:wrapThrough>
            <wp:docPr id="1" name="Picture 1" descr="http://www.sierraclub.org/john_muir_exhibit/pictures/graphics/colby/colby_3-65_muir_me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ierraclub.org/john_muir_exhibit/pictures/graphics/colby/colby_3-65_muir_mediu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0C86">
        <w:rPr>
          <w:rFonts w:ascii="Baskerville Old Face" w:hAnsi="Baskerville Old Face"/>
          <w:sz w:val="24"/>
          <w:szCs w:val="24"/>
        </w:rPr>
        <w:t>Intrinsic value (</w:t>
      </w:r>
      <w:r w:rsidR="00C47C1C">
        <w:rPr>
          <w:rFonts w:ascii="Baskerville Old Face" w:hAnsi="Baskerville Old Face"/>
          <w:sz w:val="24"/>
          <w:szCs w:val="24"/>
        </w:rPr>
        <w:t xml:space="preserve">John </w:t>
      </w:r>
      <w:r w:rsidRPr="00DF0C86">
        <w:rPr>
          <w:rFonts w:ascii="Baskerville Old Face" w:hAnsi="Baskerville Old Face"/>
          <w:sz w:val="24"/>
          <w:szCs w:val="24"/>
        </w:rPr>
        <w:t>Muir)</w:t>
      </w:r>
    </w:p>
    <w:p w:rsidR="00DF0C86" w:rsidRPr="00DF0C86" w:rsidRDefault="00DF0C86" w:rsidP="00DF0C86">
      <w:pPr>
        <w:pStyle w:val="NoSpacing"/>
        <w:rPr>
          <w:rFonts w:ascii="Baskerville Old Face" w:hAnsi="Baskerville Old Face"/>
          <w:sz w:val="24"/>
          <w:szCs w:val="24"/>
        </w:rPr>
      </w:pPr>
      <w:r w:rsidRPr="00DF0C86">
        <w:rPr>
          <w:rFonts w:ascii="Baskerville Old Face" w:hAnsi="Baskerville Old Face"/>
          <w:sz w:val="24"/>
          <w:szCs w:val="24"/>
        </w:rPr>
        <w:t>– All species have value independently of their utility to humans</w:t>
      </w:r>
    </w:p>
    <w:p w:rsidR="00DF0C86" w:rsidRDefault="00DF0C86" w:rsidP="00DF0C86">
      <w:pPr>
        <w:pStyle w:val="NoSpacing"/>
        <w:rPr>
          <w:rFonts w:ascii="Baskerville Old Face" w:hAnsi="Baskerville Old Face"/>
          <w:sz w:val="24"/>
          <w:szCs w:val="24"/>
        </w:rPr>
      </w:pPr>
    </w:p>
    <w:p w:rsidR="00DF0C86" w:rsidRDefault="00DF0C86" w:rsidP="00DF0C86">
      <w:pPr>
        <w:pStyle w:val="NoSpacing"/>
        <w:rPr>
          <w:rFonts w:ascii="Baskerville Old Face" w:hAnsi="Baskerville Old Face"/>
          <w:sz w:val="24"/>
          <w:szCs w:val="24"/>
        </w:rPr>
      </w:pPr>
    </w:p>
    <w:p w:rsidR="00DF0C86" w:rsidRDefault="00DF0C86" w:rsidP="00DF0C86">
      <w:pPr>
        <w:pStyle w:val="NoSpacing"/>
        <w:rPr>
          <w:rFonts w:ascii="Baskerville Old Face" w:hAnsi="Baskerville Old Face"/>
          <w:sz w:val="24"/>
          <w:szCs w:val="24"/>
        </w:rPr>
      </w:pPr>
    </w:p>
    <w:p w:rsidR="00DF0C86" w:rsidRDefault="00DF0C86" w:rsidP="00DF0C86">
      <w:pPr>
        <w:pStyle w:val="NoSpacing"/>
        <w:rPr>
          <w:rFonts w:ascii="Baskerville Old Face" w:hAnsi="Baskerville Old Face"/>
          <w:sz w:val="24"/>
          <w:szCs w:val="24"/>
        </w:rPr>
      </w:pPr>
    </w:p>
    <w:p w:rsidR="00DF0C86" w:rsidRDefault="00DF0C86" w:rsidP="00DF0C86">
      <w:pPr>
        <w:pStyle w:val="NoSpacing"/>
        <w:rPr>
          <w:rFonts w:ascii="Baskerville Old Face" w:hAnsi="Baskerville Old Face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5BF0718" wp14:editId="6C800918">
            <wp:simplePos x="0" y="0"/>
            <wp:positionH relativeFrom="column">
              <wp:posOffset>-3810</wp:posOffset>
            </wp:positionH>
            <wp:positionV relativeFrom="paragraph">
              <wp:posOffset>88265</wp:posOffset>
            </wp:positionV>
            <wp:extent cx="769620" cy="1005840"/>
            <wp:effectExtent l="0" t="0" r="0" b="3810"/>
            <wp:wrapTight wrapText="bothSides">
              <wp:wrapPolygon edited="0">
                <wp:start x="0" y="0"/>
                <wp:lineTo x="0" y="21273"/>
                <wp:lineTo x="20851" y="21273"/>
                <wp:lineTo x="20851" y="0"/>
                <wp:lineTo x="0" y="0"/>
              </wp:wrapPolygon>
            </wp:wrapTight>
            <wp:docPr id="2" name="Picture 2" descr="http://upload.wikimedia.org/wikipedia/commons/2/22/Gifford_Pinchot_3c03915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upload.wikimedia.org/wikipedia/commons/2/22/Gifford_Pinchot_3c03915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7C1C" w:rsidRDefault="00C47C1C" w:rsidP="00DF0C86">
      <w:pPr>
        <w:pStyle w:val="NoSpacing"/>
        <w:rPr>
          <w:rFonts w:ascii="Baskerville Old Face" w:hAnsi="Baskerville Old Face"/>
          <w:sz w:val="24"/>
          <w:szCs w:val="24"/>
        </w:rPr>
      </w:pPr>
    </w:p>
    <w:p w:rsidR="00DF0C86" w:rsidRPr="00DF0C86" w:rsidRDefault="00DF0C86" w:rsidP="00DF0C86">
      <w:pPr>
        <w:pStyle w:val="NoSpacing"/>
        <w:rPr>
          <w:rFonts w:ascii="Baskerville Old Face" w:hAnsi="Baskerville Old Face"/>
          <w:sz w:val="24"/>
          <w:szCs w:val="24"/>
        </w:rPr>
      </w:pPr>
      <w:r w:rsidRPr="00DF0C86">
        <w:rPr>
          <w:rFonts w:ascii="Baskerville Old Face" w:hAnsi="Baskerville Old Face"/>
          <w:sz w:val="24"/>
          <w:szCs w:val="24"/>
        </w:rPr>
        <w:t>Utilitarian value (</w:t>
      </w:r>
      <w:r w:rsidR="00C47C1C">
        <w:rPr>
          <w:rFonts w:ascii="Baskerville Old Face" w:hAnsi="Baskerville Old Face"/>
          <w:sz w:val="24"/>
          <w:szCs w:val="24"/>
        </w:rPr>
        <w:t xml:space="preserve">Gifford </w:t>
      </w:r>
      <w:r w:rsidRPr="00DF0C86">
        <w:rPr>
          <w:rFonts w:ascii="Baskerville Old Face" w:hAnsi="Baskerville Old Face"/>
          <w:sz w:val="24"/>
          <w:szCs w:val="24"/>
        </w:rPr>
        <w:t>Pinchot)</w:t>
      </w:r>
    </w:p>
    <w:p w:rsidR="00DF0C86" w:rsidRPr="00DF0C86" w:rsidRDefault="00DF0C86" w:rsidP="00DF0C86">
      <w:pPr>
        <w:pStyle w:val="NoSpacing"/>
        <w:rPr>
          <w:rFonts w:ascii="Baskerville Old Face" w:hAnsi="Baskerville Old Face"/>
          <w:sz w:val="24"/>
          <w:szCs w:val="24"/>
        </w:rPr>
      </w:pPr>
      <w:r w:rsidRPr="00DF0C86">
        <w:rPr>
          <w:rFonts w:ascii="Baskerville Old Face" w:hAnsi="Baskerville Old Face"/>
          <w:sz w:val="24"/>
          <w:szCs w:val="24"/>
        </w:rPr>
        <w:t>– Species that provide the “greatest good to the greatest number” (over the longest time) have value</w:t>
      </w:r>
      <w:r>
        <w:rPr>
          <w:rFonts w:ascii="Baskerville Old Face" w:hAnsi="Baskerville Old Face"/>
          <w:sz w:val="24"/>
          <w:szCs w:val="24"/>
        </w:rPr>
        <w:t>.</w:t>
      </w:r>
    </w:p>
    <w:p w:rsidR="00DF0C86" w:rsidRDefault="00DF0C86" w:rsidP="00DF0C86">
      <w:pPr>
        <w:pStyle w:val="NoSpacing"/>
        <w:rPr>
          <w:rFonts w:ascii="Baskerville Old Face" w:hAnsi="Baskerville Old Face"/>
          <w:sz w:val="24"/>
          <w:szCs w:val="24"/>
        </w:rPr>
      </w:pPr>
    </w:p>
    <w:p w:rsidR="00C47C1C" w:rsidRDefault="00C47C1C" w:rsidP="00DF0C86">
      <w:pPr>
        <w:pStyle w:val="NoSpacing"/>
        <w:rPr>
          <w:rFonts w:ascii="Baskerville Old Face" w:hAnsi="Baskerville Old Face"/>
          <w:sz w:val="24"/>
          <w:szCs w:val="24"/>
        </w:rPr>
      </w:pPr>
    </w:p>
    <w:p w:rsidR="00C47C1C" w:rsidRDefault="00C47C1C" w:rsidP="00DF0C86">
      <w:pPr>
        <w:pStyle w:val="NoSpacing"/>
        <w:rPr>
          <w:rFonts w:ascii="Baskerville Old Face" w:hAnsi="Baskerville Old Face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786130" cy="1097280"/>
            <wp:effectExtent l="0" t="0" r="0" b="7620"/>
            <wp:wrapTight wrapText="bothSides">
              <wp:wrapPolygon edited="0">
                <wp:start x="0" y="0"/>
                <wp:lineTo x="0" y="21375"/>
                <wp:lineTo x="20937" y="21375"/>
                <wp:lineTo x="20937" y="0"/>
                <wp:lineTo x="0" y="0"/>
              </wp:wrapPolygon>
            </wp:wrapTight>
            <wp:docPr id="4" name="Picture 4" descr="http://blog.mpl.org/nowatmpl/leopol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log.mpl.org/nowatmpl/leopol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3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askerville Old Face" w:hAnsi="Baskerville Old Face"/>
          <w:sz w:val="24"/>
          <w:szCs w:val="24"/>
        </w:rPr>
        <w:t xml:space="preserve">Synthetic Approach (Aldo Leopold) </w:t>
      </w:r>
    </w:p>
    <w:p w:rsidR="00C47C1C" w:rsidRPr="002C4B60" w:rsidRDefault="00C47C1C" w:rsidP="00C47C1C">
      <w:pPr>
        <w:pStyle w:val="NoSpacing"/>
        <w:rPr>
          <w:rFonts w:ascii="Baskerville Old Face" w:hAnsi="Baskerville Old Face"/>
          <w:sz w:val="24"/>
          <w:szCs w:val="24"/>
        </w:rPr>
      </w:pPr>
      <w:r w:rsidRPr="00C47C1C">
        <w:rPr>
          <w:rFonts w:ascii="Baskerville Old Face" w:hAnsi="Baskerville Old Face"/>
          <w:sz w:val="24"/>
          <w:szCs w:val="24"/>
        </w:rPr>
        <w:t>-</w:t>
      </w:r>
      <w:r>
        <w:rPr>
          <w:rFonts w:ascii="Baskerville Old Face" w:hAnsi="Baskerville Old Face"/>
          <w:sz w:val="24"/>
          <w:szCs w:val="24"/>
        </w:rPr>
        <w:t>- Species have both intrinsic and utilitarian values</w:t>
      </w:r>
      <w:bookmarkStart w:id="0" w:name="_GoBack"/>
      <w:bookmarkEnd w:id="0"/>
      <w:r>
        <w:rPr>
          <w:rFonts w:ascii="Baskerville Old Face" w:hAnsi="Baskerville Old Face"/>
          <w:sz w:val="24"/>
          <w:szCs w:val="24"/>
        </w:rPr>
        <w:t>-- Humans are part of the system</w:t>
      </w:r>
    </w:p>
    <w:sectPr w:rsidR="00C47C1C" w:rsidRPr="002C4B60" w:rsidSect="00DF0C86">
      <w:pgSz w:w="12240" w:h="15840"/>
      <w:pgMar w:top="1080" w:right="1440" w:bottom="10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45016"/>
    <w:multiLevelType w:val="hybridMultilevel"/>
    <w:tmpl w:val="9FB8C3BA"/>
    <w:lvl w:ilvl="0" w:tplc="5AA869D6"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293470"/>
    <w:multiLevelType w:val="hybridMultilevel"/>
    <w:tmpl w:val="AF04CC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B65B77"/>
    <w:multiLevelType w:val="hybridMultilevel"/>
    <w:tmpl w:val="62688E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077EB6"/>
    <w:multiLevelType w:val="hybridMultilevel"/>
    <w:tmpl w:val="DB7A895E"/>
    <w:lvl w:ilvl="0" w:tplc="38C2F35C"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E84E43"/>
    <w:multiLevelType w:val="hybridMultilevel"/>
    <w:tmpl w:val="2B687C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3E33844"/>
    <w:multiLevelType w:val="hybridMultilevel"/>
    <w:tmpl w:val="0038B88A"/>
    <w:lvl w:ilvl="0" w:tplc="4FC6DCD8">
      <w:numFmt w:val="bullet"/>
      <w:lvlText w:val="-"/>
      <w:lvlJc w:val="left"/>
      <w:pPr>
        <w:ind w:left="720" w:hanging="360"/>
      </w:pPr>
      <w:rPr>
        <w:rFonts w:ascii="Baskerville Old Face" w:eastAsiaTheme="minorHAnsi" w:hAnsi="Baskerville Old Fac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08D1"/>
    <w:rsid w:val="002352E3"/>
    <w:rsid w:val="002C4B60"/>
    <w:rsid w:val="003864E1"/>
    <w:rsid w:val="003C1783"/>
    <w:rsid w:val="0054737D"/>
    <w:rsid w:val="0084353F"/>
    <w:rsid w:val="00A32F50"/>
    <w:rsid w:val="00C47C1C"/>
    <w:rsid w:val="00C93F0A"/>
    <w:rsid w:val="00CF08D1"/>
    <w:rsid w:val="00D44DFE"/>
    <w:rsid w:val="00DF0C86"/>
    <w:rsid w:val="00FF6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F08D1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0C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F08D1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0C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308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584</Words>
  <Characters>3329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</dc:creator>
  <cp:lastModifiedBy>Jen</cp:lastModifiedBy>
  <cp:revision>2</cp:revision>
  <dcterms:created xsi:type="dcterms:W3CDTF">2014-04-16T05:20:00Z</dcterms:created>
  <dcterms:modified xsi:type="dcterms:W3CDTF">2014-04-16T05:20:00Z</dcterms:modified>
</cp:coreProperties>
</file>